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</w:p>
    <w:p w:rsidR="00CD4B69" w:rsidRDefault="00CD4B69">
      <w:pPr>
        <w:jc w:val="center"/>
        <w:rPr>
          <w:rFonts w:cs="Arial"/>
          <w:b/>
          <w:szCs w:val="24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Você está sendo convidado (a) para participar como </w:t>
      </w:r>
      <w:proofErr w:type="gramStart"/>
      <w:r w:rsidRPr="000D737E">
        <w:rPr>
          <w:rFonts w:cs="Arial"/>
          <w:szCs w:val="24"/>
          <w:lang w:eastAsia="pt-BR"/>
        </w:rPr>
        <w:t>voluntário(</w:t>
      </w:r>
      <w:proofErr w:type="gramEnd"/>
      <w:r w:rsidRPr="000D737E">
        <w:rPr>
          <w:rFonts w:cs="Arial"/>
          <w:szCs w:val="24"/>
          <w:lang w:eastAsia="pt-BR"/>
        </w:rPr>
        <w:t>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</w:t>
      </w:r>
      <w:proofErr w:type="spellStart"/>
      <w:r w:rsidRPr="000D737E">
        <w:rPr>
          <w:rFonts w:cs="Arial"/>
          <w:szCs w:val="24"/>
          <w:lang w:eastAsia="pt-BR"/>
        </w:rPr>
        <w:t>objetivo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>Inserir</w:t>
          </w:r>
          <w:proofErr w:type="spellEnd"/>
          <w:r w:rsidRPr="000D737E">
            <w:rPr>
              <w:rFonts w:cs="Arial"/>
              <w:i/>
              <w:color w:val="FF0000"/>
              <w:szCs w:val="24"/>
            </w:rPr>
            <w:t xml:space="preserve">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DD78B0" w:rsidRPr="000D737E" w:rsidRDefault="00DD78B0" w:rsidP="00DD78B0">
      <w:pPr>
        <w:ind w:firstLine="708"/>
        <w:rPr>
          <w:rFonts w:cs="Arial"/>
          <w:color w:val="FF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 xml:space="preserve">. Descrever se serão gravados os diálogos, no caso de entrevista, seja por voz ou por imagem, ou ambas, e no </w:t>
      </w:r>
      <w:proofErr w:type="spellStart"/>
      <w:r>
        <w:rPr>
          <w:rFonts w:cs="Arial"/>
          <w:color w:val="FF0000"/>
          <w:szCs w:val="24"/>
          <w:lang w:eastAsia="pt-BR"/>
        </w:rPr>
        <w:t>casode</w:t>
      </w:r>
      <w:proofErr w:type="spellEnd"/>
      <w:r>
        <w:rPr>
          <w:rFonts w:cs="Arial"/>
          <w:color w:val="FF0000"/>
          <w:szCs w:val="24"/>
          <w:lang w:eastAsia="pt-BR"/>
        </w:rPr>
        <w:t xml:space="preserve"> imagem descrever o que serão feitos com as mesmas – considerar a questão da publicação de foto com tarja ou não, no caso de rosto ou com qualquer outro recurso que vise a não identificação do participante. Cuidado para casos raros em que o participante pode ser </w:t>
      </w:r>
      <w:proofErr w:type="gramStart"/>
      <w:r>
        <w:rPr>
          <w:rFonts w:cs="Arial"/>
          <w:color w:val="FF0000"/>
          <w:szCs w:val="24"/>
          <w:lang w:eastAsia="pt-BR"/>
        </w:rPr>
        <w:t>identificado.</w:t>
      </w:r>
      <w:proofErr w:type="gramEnd"/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2B4795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>ar esta frase</w:t>
          </w:r>
          <w:r w:rsidR="002B4795">
            <w:rPr>
              <w:rFonts w:cs="Arial"/>
              <w:color w:val="7030A0"/>
              <w:szCs w:val="24"/>
              <w:lang w:eastAsia="pt-BR"/>
            </w:rPr>
            <w:t>).</w:t>
          </w:r>
          <w:r>
            <w:rPr>
              <w:rFonts w:cs="Arial"/>
              <w:color w:val="7030A0"/>
              <w:szCs w:val="24"/>
              <w:lang w:eastAsia="pt-BR"/>
            </w:rPr>
            <w:t xml:space="preserve"> </w:t>
          </w:r>
        </w:sdtContent>
      </w:sdt>
    </w:p>
    <w:p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proofErr w:type="gramStart"/>
          <w:r w:rsidRPr="000D737E">
            <w:rPr>
              <w:rFonts w:cs="Arial"/>
              <w:bCs/>
              <w:color w:val="FF0000"/>
              <w:szCs w:val="24"/>
              <w:lang w:eastAsia="pt-BR"/>
            </w:rPr>
            <w:t>explícito a importância</w:t>
          </w:r>
          <w:proofErr w:type="gramEnd"/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 w:rsidR="007110AA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</w:t>
          </w:r>
          <w:proofErr w:type="gramStart"/>
          <w:r w:rsidRPr="000D737E">
            <w:rPr>
              <w:rFonts w:cs="Arial"/>
              <w:color w:val="FF0000"/>
              <w:szCs w:val="24"/>
              <w:lang w:eastAsia="pt-BR"/>
            </w:rPr>
            <w:t>).</w:t>
          </w:r>
          <w:proofErr w:type="gramEnd"/>
        </w:sdtContent>
      </w:sdt>
    </w:p>
    <w:p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</w:t>
      </w:r>
      <w:proofErr w:type="gramStart"/>
      <w:r w:rsidR="007110AA">
        <w:rPr>
          <w:rFonts w:cs="Arial"/>
          <w:szCs w:val="24"/>
          <w:lang w:eastAsia="pt-BR"/>
        </w:rPr>
        <w:t>Sr.</w:t>
      </w:r>
      <w:proofErr w:type="gramEnd"/>
      <w:r w:rsidR="007110AA">
        <w:rPr>
          <w:rFonts w:cs="Arial"/>
          <w:szCs w:val="24"/>
          <w:lang w:eastAsia="pt-BR"/>
        </w:rPr>
        <w:t xml:space="preserve">(a) </w:t>
      </w:r>
      <w:r w:rsidRPr="000D737E">
        <w:rPr>
          <w:rFonts w:cs="Arial"/>
          <w:szCs w:val="24"/>
          <w:lang w:eastAsia="pt-BR"/>
        </w:rPr>
        <w:t>você tem direito de:</w:t>
      </w:r>
    </w:p>
    <w:p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indenizado, conforme determina a lei, caso ocorra algum dano decorrente da participação no estudo.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proofErr w:type="spellStart"/>
      <w:r w:rsidRPr="000D737E">
        <w:rPr>
          <w:rFonts w:cs="Arial"/>
          <w:szCs w:val="24"/>
          <w:lang w:eastAsia="pt-BR"/>
        </w:rPr>
        <w:t>Sr</w:t>
      </w:r>
      <w:proofErr w:type="spellEnd"/>
      <w:r w:rsidRPr="000D737E">
        <w:rPr>
          <w:rFonts w:cs="Arial"/>
          <w:szCs w:val="24"/>
          <w:lang w:eastAsia="pt-BR"/>
        </w:rPr>
        <w:t xml:space="preserve"> (a</w:t>
      </w:r>
      <w:proofErr w:type="gramStart"/>
      <w:r w:rsidRPr="000D737E">
        <w:rPr>
          <w:rFonts w:cs="Arial"/>
          <w:szCs w:val="24"/>
          <w:lang w:eastAsia="pt-BR"/>
        </w:rPr>
        <w:t>).</w:t>
      </w:r>
      <w:proofErr w:type="gramEnd"/>
      <w:sdt>
        <w:sdtPr>
          <w:rPr>
            <w:rFonts w:cs="Arial"/>
            <w:szCs w:val="24"/>
          </w:rPr>
          <w:id w:val="1464927187"/>
        </w:sdtPr>
        <w:sdtEndPr/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0D737E">
            <w:rPr>
              <w:rFonts w:cs="Arial"/>
              <w:color w:val="FF0000"/>
              <w:szCs w:val="24"/>
            </w:rPr>
            <w:t>(0XX) XXXXX-</w:t>
          </w:r>
          <w:proofErr w:type="spellStart"/>
          <w:r w:rsidRPr="000D737E">
            <w:rPr>
              <w:rFonts w:cs="Arial"/>
              <w:color w:val="FF0000"/>
              <w:szCs w:val="24"/>
            </w:rPr>
            <w:t>XXXX</w:t>
          </w:r>
        </w:sdtContent>
      </w:sdt>
      <w:r w:rsidRPr="000D737E">
        <w:rPr>
          <w:rFonts w:cs="Arial"/>
          <w:szCs w:val="24"/>
        </w:rPr>
        <w:t>ou</w:t>
      </w:r>
      <w:proofErr w:type="spellEnd"/>
      <w:r w:rsidRPr="000D737E">
        <w:rPr>
          <w:rFonts w:cs="Arial"/>
          <w:szCs w:val="24"/>
        </w:rPr>
        <w:t xml:space="preserve">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0D737E">
            <w:rPr>
              <w:rFonts w:cs="Arial"/>
              <w:color w:val="FF0000"/>
              <w:szCs w:val="24"/>
            </w:rPr>
            <w:t xml:space="preserve">no ENDEREÇO (ENDEREÇO PROFISSIONAL COMPLETO DO PESQUISADOR RESPONSÁVEL, INDICANDO </w:t>
          </w:r>
          <w:r w:rsidRPr="000D737E">
            <w:rPr>
              <w:rFonts w:cs="Arial"/>
              <w:color w:val="FF0000"/>
              <w:szCs w:val="24"/>
            </w:rPr>
            <w:lastRenderedPageBreak/>
            <w:t>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:rsidR="00DD78B0" w:rsidRPr="000D737E" w:rsidRDefault="00B568DB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F.W.</w:t>
      </w:r>
      <w:r w:rsidR="00DD78B0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DD78B0" w:rsidRPr="000D737E">
        <w:rPr>
          <w:rFonts w:cs="Arial"/>
          <w:szCs w:val="24"/>
          <w:lang w:eastAsia="pt-BR"/>
        </w:rPr>
        <w:t>de</w:t>
      </w:r>
      <w:proofErr w:type="spellEnd"/>
      <w:r w:rsidR="00DD78B0" w:rsidRPr="000D737E">
        <w:rPr>
          <w:rFonts w:cs="Arial"/>
          <w:szCs w:val="24"/>
          <w:lang w:eastAsia="pt-BR"/>
        </w:rPr>
        <w:t xml:space="preserve"> _____.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B568DB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DD78B0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DD78B0" w:rsidRPr="000D737E">
        <w:rPr>
          <w:rFonts w:cs="Arial"/>
          <w:szCs w:val="24"/>
          <w:lang w:eastAsia="pt-BR"/>
        </w:rPr>
        <w:t>de</w:t>
      </w:r>
      <w:proofErr w:type="spellEnd"/>
      <w:r w:rsidR="00DD78B0" w:rsidRPr="000D737E">
        <w:rPr>
          <w:rFonts w:cs="Arial"/>
          <w:szCs w:val="24"/>
          <w:lang w:eastAsia="pt-BR"/>
        </w:rPr>
        <w:t xml:space="preserve">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:rsidR="00DD78B0" w:rsidRPr="000D737E" w:rsidRDefault="00DD78B0" w:rsidP="00DD78B0">
      <w:pPr>
        <w:jc w:val="left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jc w:val="left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B568DB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F.W.</w:t>
      </w:r>
      <w:r w:rsidR="00DD78B0" w:rsidRPr="000D737E">
        <w:rPr>
          <w:rFonts w:cs="Arial"/>
          <w:szCs w:val="24"/>
          <w:lang w:eastAsia="pt-BR"/>
        </w:rPr>
        <w:t xml:space="preserve">, _____ de _____________ </w:t>
      </w:r>
      <w:proofErr w:type="spellStart"/>
      <w:r w:rsidR="00DD78B0" w:rsidRPr="000D737E">
        <w:rPr>
          <w:rFonts w:cs="Arial"/>
          <w:szCs w:val="24"/>
          <w:lang w:eastAsia="pt-BR"/>
        </w:rPr>
        <w:t>de</w:t>
      </w:r>
      <w:proofErr w:type="spellEnd"/>
      <w:r w:rsidR="00DD78B0" w:rsidRPr="000D737E">
        <w:rPr>
          <w:rFonts w:cs="Arial"/>
          <w:szCs w:val="24"/>
          <w:lang w:eastAsia="pt-BR"/>
        </w:rPr>
        <w:t xml:space="preserve">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:rsidR="00FB6F85" w:rsidRDefault="00F95978" w:rsidP="00FB6F85">
      <w:pPr>
        <w:jc w:val="center"/>
      </w:pPr>
      <w:sdt>
        <w:sdtPr>
          <w:id w:val="399978373"/>
        </w:sdtPr>
        <w:sdtEndPr/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</w:t>
          </w:r>
          <w:proofErr w:type="gramStart"/>
          <w:r w:rsidR="005E27AD">
            <w:rPr>
              <w:rFonts w:cs="Arial"/>
              <w:i/>
              <w:color w:val="7030A0"/>
              <w:szCs w:val="24"/>
              <w:u w:val="single"/>
            </w:rPr>
            <w:t>envolvidos.</w:t>
          </w:r>
          <w:proofErr w:type="gramEnd"/>
        </w:sdtContent>
      </w:sdt>
    </w:p>
    <w:p w:rsidR="00FB6F85" w:rsidRDefault="00FB6F85" w:rsidP="005E27AD">
      <w:pPr>
        <w:jc w:val="center"/>
      </w:pPr>
    </w:p>
    <w:p w:rsidR="00FB6F85" w:rsidRDefault="00FB6F85" w:rsidP="005E27AD">
      <w:pPr>
        <w:jc w:val="center"/>
      </w:pPr>
    </w:p>
    <w:p w:rsidR="00FB6F85" w:rsidRDefault="00FB6F85" w:rsidP="00986EDA"/>
    <w:p w:rsidR="00FB6F85" w:rsidRDefault="00FB6F85" w:rsidP="005E27AD">
      <w:pPr>
        <w:jc w:val="center"/>
      </w:pPr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523EE5" wp14:editId="4E43C303">
                <wp:simplePos x="0" y="0"/>
                <wp:positionH relativeFrom="margin">
                  <wp:posOffset>8255</wp:posOffset>
                </wp:positionH>
                <wp:positionV relativeFrom="paragraph">
                  <wp:posOffset>182880</wp:posOffset>
                </wp:positionV>
                <wp:extent cx="6251575" cy="2085975"/>
                <wp:effectExtent l="0" t="0" r="158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F85" w:rsidRPr="007E0DBD" w:rsidRDefault="00FB6F85" w:rsidP="00FB6F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o Comitê de Ética em Pesquisa 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 URI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 Campus de Frederico Westphalen</w:t>
                            </w:r>
                          </w:p>
                          <w:p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2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– Bloco 6</w:t>
                            </w:r>
                            <w:bookmarkStart w:id="0" w:name="_GoBack"/>
                            <w:bookmarkEnd w:id="0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:rsidR="00FB6F85" w:rsidRPr="001D10BE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Frederico Westphalen/RS CEP: 98-400-00</w:t>
                            </w:r>
                          </w:p>
                          <w:p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9200</w:t>
                            </w:r>
                            <w:proofErr w:type="gram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ramal 306</w:t>
                            </w:r>
                          </w:p>
                          <w:p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Coordenadora: </w:t>
                            </w:r>
                            <w:proofErr w:type="spellStart"/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Prof</w:t>
                            </w:r>
                            <w:r w:rsid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ª</w:t>
                            </w:r>
                            <w:proofErr w:type="spellEnd"/>
                            <w:r w:rsid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. Rúbia Garcia </w:t>
                            </w:r>
                            <w:proofErr w:type="spellStart"/>
                            <w:r w:rsid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Deon</w:t>
                            </w:r>
                            <w:proofErr w:type="spellEnd"/>
                          </w:p>
                          <w:p w:rsidR="00FB6F85" w:rsidRPr="00D3532C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Pr="007E0DBD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comitedeetica@uri.edu.br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.65pt;margin-top:14.4pt;width:492.25pt;height:16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" fillcolor="window" strokecolor="windowText" strokeweight="2pt">
                <v:textbox>
                  <w:txbxContent>
                    <w:p w:rsidR="00FB6F85" w:rsidRPr="007E0DBD" w:rsidRDefault="00FB6F85" w:rsidP="00FB6F85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 xml:space="preserve">o Comitê de Ética em Pesquisa 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da URI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– Campus de Frederico Westphalen</w:t>
                      </w:r>
                    </w:p>
                    <w:p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A26224">
                        <w:rPr>
                          <w:rFonts w:cs="Arial"/>
                          <w:b/>
                          <w:sz w:val="20"/>
                          <w:szCs w:val="20"/>
                        </w:rPr>
                        <w:t>– Bloco 6</w:t>
                      </w:r>
                      <w:bookmarkStart w:id="1" w:name="_GoBack"/>
                      <w:bookmarkEnd w:id="1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:rsidR="00FB6F85" w:rsidRPr="001D10BE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>Frederico Westphalen/RS CEP: 98-400-00</w:t>
                      </w:r>
                    </w:p>
                    <w:p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9200</w:t>
                      </w:r>
                      <w:proofErr w:type="gram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ramal 306</w:t>
                      </w:r>
                    </w:p>
                    <w:p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Coordenadora: </w:t>
                      </w:r>
                      <w:proofErr w:type="spellStart"/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Prof</w:t>
                      </w:r>
                      <w:r w:rsid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>ª</w:t>
                      </w:r>
                      <w:proofErr w:type="spellEnd"/>
                      <w:r w:rsid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. Rúbia Garcia </w:t>
                      </w:r>
                      <w:proofErr w:type="spellStart"/>
                      <w:r w:rsid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>Deon</w:t>
                      </w:r>
                      <w:proofErr w:type="spellEnd"/>
                    </w:p>
                    <w:p w:rsidR="00FB6F85" w:rsidRPr="00D3532C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7E0DBD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comitedeetica@uri.edu.br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F85" w:rsidSect="00FB6F85"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78" w:rsidRDefault="00F95978" w:rsidP="00CD4B69">
      <w:pPr>
        <w:spacing w:line="240" w:lineRule="auto"/>
      </w:pPr>
      <w:r>
        <w:separator/>
      </w:r>
    </w:p>
  </w:endnote>
  <w:endnote w:type="continuationSeparator" w:id="0">
    <w:p w:rsidR="00F95978" w:rsidRDefault="00F95978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78" w:rsidRDefault="00F95978" w:rsidP="00CD4B69">
      <w:pPr>
        <w:spacing w:line="240" w:lineRule="auto"/>
      </w:pPr>
      <w:r>
        <w:separator/>
      </w:r>
    </w:p>
  </w:footnote>
  <w:footnote w:type="continuationSeparator" w:id="0">
    <w:p w:rsidR="00F95978" w:rsidRDefault="00F95978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69"/>
    <w:rsid w:val="0003348B"/>
    <w:rsid w:val="00056A56"/>
    <w:rsid w:val="0015446B"/>
    <w:rsid w:val="001D10BE"/>
    <w:rsid w:val="002211B3"/>
    <w:rsid w:val="00272579"/>
    <w:rsid w:val="00287F0C"/>
    <w:rsid w:val="002B4795"/>
    <w:rsid w:val="00310B57"/>
    <w:rsid w:val="00311D24"/>
    <w:rsid w:val="0036016D"/>
    <w:rsid w:val="00393661"/>
    <w:rsid w:val="00431414"/>
    <w:rsid w:val="00545D8A"/>
    <w:rsid w:val="005861EE"/>
    <w:rsid w:val="005D4840"/>
    <w:rsid w:val="005E27AD"/>
    <w:rsid w:val="005F0BFD"/>
    <w:rsid w:val="00651E15"/>
    <w:rsid w:val="006759C5"/>
    <w:rsid w:val="007106A7"/>
    <w:rsid w:val="007110AA"/>
    <w:rsid w:val="0075135B"/>
    <w:rsid w:val="00796198"/>
    <w:rsid w:val="007C06BB"/>
    <w:rsid w:val="008F1C80"/>
    <w:rsid w:val="009335A0"/>
    <w:rsid w:val="009529EA"/>
    <w:rsid w:val="00965131"/>
    <w:rsid w:val="00986EDA"/>
    <w:rsid w:val="009C3F04"/>
    <w:rsid w:val="00A26224"/>
    <w:rsid w:val="00B568DB"/>
    <w:rsid w:val="00BB3311"/>
    <w:rsid w:val="00C873E9"/>
    <w:rsid w:val="00CD4B69"/>
    <w:rsid w:val="00DA2017"/>
    <w:rsid w:val="00DC7FF3"/>
    <w:rsid w:val="00DD78B0"/>
    <w:rsid w:val="00DF657E"/>
    <w:rsid w:val="00F05898"/>
    <w:rsid w:val="00F95978"/>
    <w:rsid w:val="00FB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ri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itedeetica@ur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LAISA CARGNIN</cp:lastModifiedBy>
  <cp:revision>12</cp:revision>
  <cp:lastPrinted>2015-07-30T01:58:00Z</cp:lastPrinted>
  <dcterms:created xsi:type="dcterms:W3CDTF">2018-09-18T10:58:00Z</dcterms:created>
  <dcterms:modified xsi:type="dcterms:W3CDTF">2020-06-03T17:04:00Z</dcterms:modified>
  <dc:language>en-US</dc:language>
</cp:coreProperties>
</file>